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B2" w:rsidRDefault="009902B2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Кабинет русского языка и литературы (Розенберг Н.Л.)</w:t>
      </w:r>
    </w:p>
    <w:p w:rsidR="009902B2" w:rsidRDefault="009902B2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902B2" w:rsidRDefault="009902B2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9902B2">
        <w:rPr>
          <w:rFonts w:ascii="Times New Roman,BoldItalic" w:hAnsi="Times New Roman,BoldItalic" w:cs="Times New Roman,BoldItalic"/>
          <w:b/>
          <w:bCs/>
          <w:i/>
          <w:iCs/>
        </w:rPr>
        <w:t>Таблицы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1. Разделы русской пунктуации и основные группы правил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2. Разделы русской орфографии и основные группы правил правописания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3. Правописание корней с чередованием гласных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4. Союзы сочинительные, подчинительные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5. Правописание некоторых буквосочетаний в именах существительных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6. Обособленные согласные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7. Знаки препинания в предложениях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8. Знаки препинания в предложениях с цитатами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9. Ь и Ъ знак в словах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10. Жанровая система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11. Правописание Н и НН в прилагательных и причастиях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12. Знаки препинания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13. Знаки препинания между частями сложносочиненного предложения/правописание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окончаний </w:t>
      </w:r>
      <w:proofErr w:type="gramStart"/>
      <w:r w:rsidRPr="009902B2">
        <w:rPr>
          <w:rFonts w:ascii="Times New Roman" w:hAnsi="Times New Roman" w:cs="Times New Roman"/>
        </w:rPr>
        <w:t>–Е</w:t>
      </w:r>
      <w:proofErr w:type="gramEnd"/>
      <w:r w:rsidRPr="009902B2">
        <w:rPr>
          <w:rFonts w:ascii="Times New Roman" w:hAnsi="Times New Roman" w:cs="Times New Roman"/>
        </w:rPr>
        <w:t xml:space="preserve"> и –И в именах существительных единственного числа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14. Знаки препинания в предложениях с </w:t>
      </w:r>
      <w:proofErr w:type="gramStart"/>
      <w:r w:rsidRPr="009902B2">
        <w:rPr>
          <w:rFonts w:ascii="Times New Roman" w:hAnsi="Times New Roman" w:cs="Times New Roman"/>
        </w:rPr>
        <w:t>уточняющими</w:t>
      </w:r>
      <w:proofErr w:type="gramEnd"/>
      <w:r w:rsidRPr="009902B2">
        <w:rPr>
          <w:rFonts w:ascii="Times New Roman" w:hAnsi="Times New Roman" w:cs="Times New Roman"/>
        </w:rPr>
        <w:t>, поясняющими и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присоединительными членами/правописание суффиксов глаголов – 2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15. Правописание приставок/знаки препинания в предложениях с </w:t>
      </w:r>
      <w:proofErr w:type="gramStart"/>
      <w:r w:rsidRPr="009902B2">
        <w:rPr>
          <w:rFonts w:ascii="Times New Roman" w:hAnsi="Times New Roman" w:cs="Times New Roman"/>
        </w:rPr>
        <w:t>обобщающими</w:t>
      </w:r>
      <w:proofErr w:type="gramEnd"/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словами при однородных членах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1. Схемы-таблицы по русскому языку. Орфография и пунктуация.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2. Опорные конспекты по русскому языку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3. Учебник-практикум по литературе для 5 класса – 5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4. Учебник-практикум по литературе для 7 класса – 3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5. Учебник-практикум по литературе для 9 класса – 4 </w:t>
      </w:r>
      <w:proofErr w:type="spellStart"/>
      <w:proofErr w:type="gramStart"/>
      <w:r w:rsidRPr="009902B2">
        <w:rPr>
          <w:rFonts w:ascii="Times New Roman" w:hAnsi="Times New Roman" w:cs="Times New Roman"/>
        </w:rPr>
        <w:t>шт</w:t>
      </w:r>
      <w:proofErr w:type="spellEnd"/>
      <w:proofErr w:type="gramEnd"/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6. Орфографический словарь – 6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7. словарь «Слитно-раздельн</w:t>
      </w:r>
      <w:proofErr w:type="gramStart"/>
      <w:r w:rsidRPr="009902B2">
        <w:rPr>
          <w:rFonts w:ascii="Times New Roman" w:hAnsi="Times New Roman" w:cs="Times New Roman"/>
        </w:rPr>
        <w:t>о-</w:t>
      </w:r>
      <w:proofErr w:type="gramEnd"/>
      <w:r w:rsidRPr="009902B2">
        <w:rPr>
          <w:rFonts w:ascii="Times New Roman" w:hAnsi="Times New Roman" w:cs="Times New Roman"/>
        </w:rPr>
        <w:t xml:space="preserve"> через дефис» - 1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8. Словарь «</w:t>
      </w:r>
      <w:proofErr w:type="gramStart"/>
      <w:r w:rsidRPr="009902B2">
        <w:rPr>
          <w:rFonts w:ascii="Times New Roman" w:hAnsi="Times New Roman" w:cs="Times New Roman"/>
        </w:rPr>
        <w:t>Прописная</w:t>
      </w:r>
      <w:proofErr w:type="gramEnd"/>
      <w:r w:rsidRPr="009902B2">
        <w:rPr>
          <w:rFonts w:ascii="Times New Roman" w:hAnsi="Times New Roman" w:cs="Times New Roman"/>
        </w:rPr>
        <w:t xml:space="preserve"> или строчная?» - 1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9. Словарь Ожегова – 1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10. Фразеологический словарь – 2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11. Школьный толковый словарь – 5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12. Словообразовательный словарь – 1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13. Учебник русского языка , 5 </w:t>
      </w:r>
      <w:proofErr w:type="spellStart"/>
      <w:r w:rsidRPr="009902B2">
        <w:rPr>
          <w:rFonts w:ascii="Times New Roman" w:hAnsi="Times New Roman" w:cs="Times New Roman"/>
        </w:rPr>
        <w:t>кл</w:t>
      </w:r>
      <w:proofErr w:type="spellEnd"/>
      <w:r w:rsidRPr="009902B2">
        <w:rPr>
          <w:rFonts w:ascii="Times New Roman" w:hAnsi="Times New Roman" w:cs="Times New Roman"/>
        </w:rPr>
        <w:t>. – 5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14. Учебник русского языка, 7 </w:t>
      </w:r>
      <w:proofErr w:type="spellStart"/>
      <w:r w:rsidRPr="009902B2">
        <w:rPr>
          <w:rFonts w:ascii="Times New Roman" w:hAnsi="Times New Roman" w:cs="Times New Roman"/>
        </w:rPr>
        <w:t>кл</w:t>
      </w:r>
      <w:proofErr w:type="spellEnd"/>
      <w:r w:rsidRPr="009902B2">
        <w:rPr>
          <w:rFonts w:ascii="Times New Roman" w:hAnsi="Times New Roman" w:cs="Times New Roman"/>
        </w:rPr>
        <w:t>. – 3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 xml:space="preserve">15. Учебник русского языка, 9 </w:t>
      </w:r>
      <w:proofErr w:type="spellStart"/>
      <w:r w:rsidRPr="009902B2">
        <w:rPr>
          <w:rFonts w:ascii="Times New Roman" w:hAnsi="Times New Roman" w:cs="Times New Roman"/>
        </w:rPr>
        <w:t>кл</w:t>
      </w:r>
      <w:proofErr w:type="spellEnd"/>
      <w:r w:rsidRPr="009902B2">
        <w:rPr>
          <w:rFonts w:ascii="Times New Roman" w:hAnsi="Times New Roman" w:cs="Times New Roman"/>
        </w:rPr>
        <w:t>. - 4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16. Учебник русского языка 10-11 к – 19 шт.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17. Портреты русских писателей 18-20 век</w:t>
      </w:r>
      <w:r w:rsidR="00F9555A" w:rsidRPr="009902B2">
        <w:rPr>
          <w:rFonts w:ascii="Times New Roman" w:hAnsi="Times New Roman" w:cs="Times New Roman"/>
        </w:rPr>
        <w:t>а</w:t>
      </w:r>
      <w:r w:rsidRPr="009902B2">
        <w:rPr>
          <w:rFonts w:ascii="Times New Roman" w:hAnsi="Times New Roman" w:cs="Times New Roman"/>
        </w:rPr>
        <w:t>: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Фонвизин Д. Радищев Державин Г.Р. Жуковский В.А.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Карамзин Крылов И.А. Грибоедов А.С. Пушкин А.С.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Лермонтов М.Ю. Гоголь Н.В. Тургенев И.С. Островский А.Н.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Гончаров И.А. Чернышевский Н.Г. Салтыков-Щедрин М.Е. Толстой Л.Н.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Некрасов Н.А. Достоевский Ф.М. Чехов А.П. Маяковский В.В.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Есенин С.А. Шолохов М.А. Блок А.А. Твардовский А.Т.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Симонов К.М. Горький А.М. Катаев В.П. Полевой Б.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Гайдар А. Сурков А.</w:t>
      </w:r>
    </w:p>
    <w:p w:rsidR="00F9555A" w:rsidRPr="009902B2" w:rsidRDefault="00F9555A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9902B2">
        <w:rPr>
          <w:rFonts w:ascii="Times New Roman,BoldItalic" w:hAnsi="Times New Roman,BoldItalic" w:cs="Times New Roman,BoldItalic"/>
          <w:b/>
          <w:bCs/>
          <w:i/>
          <w:iCs/>
        </w:rPr>
        <w:t>Папка иллюстративных материалов</w:t>
      </w:r>
      <w:r w:rsidR="00F9555A" w:rsidRPr="009902B2">
        <w:rPr>
          <w:rFonts w:ascii="Times New Roman,BoldItalic" w:hAnsi="Times New Roman,BoldItalic" w:cs="Times New Roman,BoldItalic"/>
          <w:b/>
          <w:bCs/>
          <w:i/>
          <w:iCs/>
        </w:rPr>
        <w:t>:</w:t>
      </w:r>
    </w:p>
    <w:p w:rsidR="00F9555A" w:rsidRPr="009902B2" w:rsidRDefault="00F9555A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9902B2">
        <w:rPr>
          <w:rFonts w:ascii="Times New Roman" w:hAnsi="Times New Roman" w:cs="Times New Roman"/>
          <w:bCs/>
          <w:iCs/>
        </w:rPr>
        <w:t>1. Слово о полку Игореве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1. Пушкин А.С.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2. Толстой Л.Н.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3. Маяковский В.</w:t>
      </w:r>
      <w:r w:rsidR="00F9555A" w:rsidRPr="009902B2">
        <w:rPr>
          <w:rFonts w:ascii="Times New Roman" w:hAnsi="Times New Roman" w:cs="Times New Roman"/>
        </w:rPr>
        <w:t>В.</w:t>
      </w:r>
    </w:p>
    <w:p w:rsidR="00F5056C" w:rsidRPr="009902B2" w:rsidRDefault="00F5056C" w:rsidP="00F5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2B2">
        <w:rPr>
          <w:rFonts w:ascii="Times New Roman" w:hAnsi="Times New Roman" w:cs="Times New Roman"/>
        </w:rPr>
        <w:t>5. Горький М.</w:t>
      </w:r>
    </w:p>
    <w:p w:rsidR="00271531" w:rsidRPr="009902B2" w:rsidRDefault="00271531" w:rsidP="00F5056C">
      <w:bookmarkStart w:id="0" w:name="_GoBack"/>
      <w:bookmarkEnd w:id="0"/>
    </w:p>
    <w:sectPr w:rsidR="00271531" w:rsidRPr="0099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56C"/>
    <w:rsid w:val="00271531"/>
    <w:rsid w:val="009902B2"/>
    <w:rsid w:val="00F5056C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2017-07-28T11:52:00Z</dcterms:created>
  <dcterms:modified xsi:type="dcterms:W3CDTF">2017-08-23T02:15:00Z</dcterms:modified>
</cp:coreProperties>
</file>