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A6" w:rsidRDefault="00580AA6" w:rsidP="00580AA6">
      <w:pPr>
        <w:pStyle w:val="4"/>
        <w:spacing w:before="0" w:line="360" w:lineRule="auto"/>
        <w:ind w:left="2832" w:firstLine="708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i w:val="0"/>
          <w:color w:val="auto"/>
          <w:sz w:val="24"/>
          <w:szCs w:val="24"/>
        </w:rPr>
        <w:t>Аннотация</w:t>
      </w:r>
    </w:p>
    <w:p w:rsidR="00580AA6" w:rsidRPr="00580AA6" w:rsidRDefault="00580AA6" w:rsidP="00580AA6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0AA6">
        <w:rPr>
          <w:rFonts w:ascii="Times New Roman" w:hAnsi="Times New Roman"/>
          <w:b/>
          <w:sz w:val="24"/>
          <w:szCs w:val="24"/>
        </w:rPr>
        <w:t>к ра</w:t>
      </w:r>
      <w:r w:rsidR="00DF0C79">
        <w:rPr>
          <w:rFonts w:ascii="Times New Roman" w:hAnsi="Times New Roman"/>
          <w:b/>
          <w:sz w:val="24"/>
          <w:szCs w:val="24"/>
        </w:rPr>
        <w:t>бочей программе  «Спортивные игры</w:t>
      </w:r>
      <w:bookmarkStart w:id="0" w:name="_GoBack"/>
      <w:bookmarkEnd w:id="0"/>
      <w:r w:rsidRPr="00580AA6">
        <w:rPr>
          <w:rFonts w:ascii="Times New Roman" w:hAnsi="Times New Roman"/>
          <w:b/>
          <w:sz w:val="24"/>
          <w:szCs w:val="24"/>
        </w:rPr>
        <w:t>»</w:t>
      </w:r>
    </w:p>
    <w:p w:rsidR="00580AA6" w:rsidRPr="00833166" w:rsidRDefault="00580AA6" w:rsidP="00833166">
      <w:pPr>
        <w:keepNext/>
        <w:spacing w:after="0" w:line="36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33166">
        <w:rPr>
          <w:rFonts w:ascii="Times New Roman" w:hAnsi="Times New Roman"/>
          <w:bCs/>
          <w:sz w:val="24"/>
          <w:szCs w:val="24"/>
          <w:u w:val="single"/>
        </w:rPr>
        <w:t>Статус программы:</w:t>
      </w:r>
      <w:r w:rsidRPr="00833166">
        <w:rPr>
          <w:rFonts w:ascii="Times New Roman" w:hAnsi="Times New Roman"/>
          <w:bCs/>
          <w:sz w:val="24"/>
          <w:szCs w:val="24"/>
        </w:rPr>
        <w:t xml:space="preserve"> общеобразовательная программа внеурочной деятельности. </w:t>
      </w:r>
    </w:p>
    <w:p w:rsidR="00580AA6" w:rsidRPr="00833166" w:rsidRDefault="00580AA6" w:rsidP="00833166">
      <w:pPr>
        <w:keepNext/>
        <w:spacing w:after="0" w:line="36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33166">
        <w:rPr>
          <w:rFonts w:ascii="Times New Roman" w:hAnsi="Times New Roman"/>
          <w:bCs/>
          <w:sz w:val="24"/>
          <w:szCs w:val="24"/>
          <w:u w:val="single"/>
        </w:rPr>
        <w:t>Направленность</w:t>
      </w:r>
      <w:r w:rsidRPr="00833166">
        <w:rPr>
          <w:rFonts w:ascii="Times New Roman" w:hAnsi="Times New Roman"/>
          <w:bCs/>
          <w:sz w:val="24"/>
          <w:szCs w:val="24"/>
        </w:rPr>
        <w:t xml:space="preserve">: </w:t>
      </w:r>
      <w:r w:rsidRPr="00833166">
        <w:rPr>
          <w:rFonts w:ascii="Times New Roman" w:hAnsi="Times New Roman"/>
          <w:sz w:val="24"/>
          <w:szCs w:val="24"/>
        </w:rPr>
        <w:t xml:space="preserve">спортивно-оздоровительная. </w:t>
      </w:r>
      <w:r w:rsidRPr="00833166">
        <w:rPr>
          <w:rFonts w:ascii="Times New Roman" w:hAnsi="Times New Roman"/>
          <w:bCs/>
          <w:sz w:val="24"/>
          <w:szCs w:val="24"/>
        </w:rPr>
        <w:t xml:space="preserve"> </w:t>
      </w:r>
    </w:p>
    <w:p w:rsidR="00833166" w:rsidRPr="00833166" w:rsidRDefault="00580AA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sz w:val="24"/>
          <w:szCs w:val="24"/>
          <w:u w:val="single"/>
        </w:rPr>
        <w:t>Цель программы</w:t>
      </w:r>
      <w:r w:rsidRPr="00833166">
        <w:rPr>
          <w:rFonts w:ascii="Times New Roman" w:hAnsi="Times New Roman"/>
          <w:sz w:val="24"/>
          <w:szCs w:val="24"/>
        </w:rPr>
        <w:t xml:space="preserve">: </w:t>
      </w:r>
      <w:r w:rsidR="00833166" w:rsidRPr="00833166">
        <w:rPr>
          <w:rFonts w:ascii="Times New Roman" w:hAnsi="Times New Roman"/>
          <w:color w:val="000000"/>
          <w:sz w:val="24"/>
          <w:szCs w:val="24"/>
        </w:rPr>
        <w:t xml:space="preserve">формирование у </w:t>
      </w:r>
      <w:proofErr w:type="gramStart"/>
      <w:r w:rsidR="00833166" w:rsidRPr="0083316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833166" w:rsidRPr="00833166">
        <w:rPr>
          <w:rFonts w:ascii="Times New Roman" w:hAnsi="Times New Roman"/>
          <w:color w:val="000000"/>
          <w:sz w:val="24"/>
          <w:szCs w:val="24"/>
        </w:rPr>
        <w:t xml:space="preserve"> сознательного отношения к своему здоровью, к занятиям физической культурой, овладение навыками игры в баскетбол, волейбол, гандбол, футбол, бадминтон. Достижение гармоничного развития учащихся в целом.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u w:val="single"/>
        </w:rPr>
      </w:pPr>
      <w:r w:rsidRPr="00833166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Задачи: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 –  воспитание у учащихся  высоких нравственных, волевых качеств, трудолюбия, активности;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 xml:space="preserve"> – подготовка физически </w:t>
      </w:r>
      <w:proofErr w:type="gramStart"/>
      <w:r w:rsidRPr="00833166">
        <w:rPr>
          <w:rFonts w:ascii="Times New Roman" w:hAnsi="Times New Roman"/>
          <w:color w:val="000000"/>
          <w:sz w:val="24"/>
          <w:szCs w:val="24"/>
        </w:rPr>
        <w:t>крепких</w:t>
      </w:r>
      <w:proofErr w:type="gramEnd"/>
      <w:r w:rsidRPr="00833166">
        <w:rPr>
          <w:rFonts w:ascii="Times New Roman" w:hAnsi="Times New Roman"/>
          <w:color w:val="000000"/>
          <w:sz w:val="24"/>
          <w:szCs w:val="24"/>
        </w:rPr>
        <w:t>, ловких, здоровых, сильных и способных преодолевать любые трудности в жизни;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– формирование жизненно важных умений и навыков</w:t>
      </w:r>
      <w:r w:rsidRPr="00833166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833166">
        <w:rPr>
          <w:rFonts w:ascii="Times New Roman" w:hAnsi="Times New Roman"/>
          <w:color w:val="000000"/>
          <w:sz w:val="24"/>
          <w:szCs w:val="24"/>
        </w:rPr>
        <w:t>развитие двигательных каче</w:t>
      </w:r>
      <w:proofErr w:type="gramStart"/>
      <w:r w:rsidRPr="00833166">
        <w:rPr>
          <w:rFonts w:ascii="Times New Roman" w:hAnsi="Times New Roman"/>
          <w:color w:val="000000"/>
          <w:sz w:val="24"/>
          <w:szCs w:val="24"/>
        </w:rPr>
        <w:t>ств в сп</w:t>
      </w:r>
      <w:proofErr w:type="gramEnd"/>
      <w:r w:rsidRPr="00833166">
        <w:rPr>
          <w:rFonts w:ascii="Times New Roman" w:hAnsi="Times New Roman"/>
          <w:color w:val="000000"/>
          <w:sz w:val="24"/>
          <w:szCs w:val="24"/>
        </w:rPr>
        <w:t>ортивных играх – координации, ловкости, выносливости.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-  научить играть в баскетбол, волейбол, гандбол, бадминтон, футбол.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Привить обучающимся любовь и потребность к занятиям физкультурой и спортом.</w:t>
      </w:r>
    </w:p>
    <w:p w:rsidR="00580AA6" w:rsidRPr="00833166" w:rsidRDefault="00580AA6" w:rsidP="00580AA6">
      <w:pPr>
        <w:pStyle w:val="a3"/>
        <w:shd w:val="clear" w:color="auto" w:fill="FFFFFF"/>
        <w:tabs>
          <w:tab w:val="left" w:pos="360"/>
          <w:tab w:val="left" w:pos="710"/>
          <w:tab w:val="left" w:pos="900"/>
        </w:tabs>
        <w:spacing w:before="0" w:beforeAutospacing="0" w:after="0" w:afterAutospacing="0" w:line="360" w:lineRule="auto"/>
        <w:ind w:firstLine="540"/>
        <w:jc w:val="both"/>
      </w:pPr>
    </w:p>
    <w:p w:rsidR="00580AA6" w:rsidRPr="00833166" w:rsidRDefault="00580AA6" w:rsidP="00833166">
      <w:pPr>
        <w:keepNext/>
        <w:spacing w:after="0" w:line="36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33166">
        <w:rPr>
          <w:rFonts w:ascii="Times New Roman" w:hAnsi="Times New Roman"/>
          <w:bCs/>
          <w:sz w:val="24"/>
          <w:szCs w:val="24"/>
          <w:u w:val="single"/>
        </w:rPr>
        <w:t>Программа рассчитана</w:t>
      </w:r>
      <w:r w:rsidR="00833166" w:rsidRPr="00833166">
        <w:rPr>
          <w:rFonts w:ascii="Times New Roman" w:hAnsi="Times New Roman"/>
          <w:bCs/>
          <w:sz w:val="24"/>
          <w:szCs w:val="24"/>
        </w:rPr>
        <w:t xml:space="preserve"> на детей 12-17</w:t>
      </w:r>
      <w:r w:rsidRPr="00833166">
        <w:rPr>
          <w:rFonts w:ascii="Times New Roman" w:hAnsi="Times New Roman"/>
          <w:bCs/>
          <w:sz w:val="24"/>
          <w:szCs w:val="24"/>
        </w:rPr>
        <w:t xml:space="preserve"> лет </w:t>
      </w:r>
    </w:p>
    <w:p w:rsidR="00580AA6" w:rsidRPr="00833166" w:rsidRDefault="00580AA6" w:rsidP="00833166">
      <w:pPr>
        <w:keepNext/>
        <w:spacing w:after="0" w:line="36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33166">
        <w:rPr>
          <w:rFonts w:ascii="Times New Roman" w:hAnsi="Times New Roman"/>
          <w:bCs/>
          <w:sz w:val="24"/>
          <w:szCs w:val="24"/>
          <w:u w:val="single"/>
        </w:rPr>
        <w:t>Продолжительность реализации программы:</w:t>
      </w:r>
      <w:r w:rsidRPr="00833166">
        <w:rPr>
          <w:rFonts w:ascii="Times New Roman" w:hAnsi="Times New Roman"/>
          <w:bCs/>
          <w:sz w:val="24"/>
          <w:szCs w:val="24"/>
        </w:rPr>
        <w:t xml:space="preserve"> сентябрь – май.</w:t>
      </w:r>
    </w:p>
    <w:p w:rsidR="00580AA6" w:rsidRPr="00833166" w:rsidRDefault="00580AA6" w:rsidP="00833166">
      <w:pPr>
        <w:keepNext/>
        <w:spacing w:after="0" w:line="360" w:lineRule="auto"/>
        <w:jc w:val="both"/>
        <w:outlineLvl w:val="3"/>
        <w:rPr>
          <w:rFonts w:ascii="Times New Roman" w:hAnsi="Times New Roman"/>
          <w:bCs/>
          <w:sz w:val="24"/>
          <w:szCs w:val="24"/>
          <w:highlight w:val="yellow"/>
        </w:rPr>
      </w:pPr>
      <w:r w:rsidRPr="00833166">
        <w:rPr>
          <w:rFonts w:ascii="Times New Roman" w:hAnsi="Times New Roman"/>
          <w:bCs/>
          <w:sz w:val="24"/>
          <w:szCs w:val="24"/>
          <w:u w:val="single"/>
        </w:rPr>
        <w:t>Режим занятий:</w:t>
      </w:r>
      <w:r w:rsidR="00833166" w:rsidRPr="00833166">
        <w:rPr>
          <w:rFonts w:ascii="Times New Roman" w:hAnsi="Times New Roman"/>
          <w:bCs/>
          <w:sz w:val="24"/>
          <w:szCs w:val="24"/>
        </w:rPr>
        <w:t xml:space="preserve"> 34 часа</w:t>
      </w:r>
      <w:r w:rsidRPr="00833166">
        <w:rPr>
          <w:rFonts w:ascii="Times New Roman" w:hAnsi="Times New Roman"/>
          <w:bCs/>
          <w:sz w:val="24"/>
          <w:szCs w:val="24"/>
        </w:rPr>
        <w:t xml:space="preserve"> в год</w:t>
      </w:r>
      <w:r w:rsidR="00833166" w:rsidRPr="00833166">
        <w:rPr>
          <w:rFonts w:ascii="Times New Roman" w:hAnsi="Times New Roman"/>
          <w:bCs/>
          <w:sz w:val="24"/>
          <w:szCs w:val="24"/>
        </w:rPr>
        <w:t>, 1 раз в неделю</w:t>
      </w:r>
      <w:r w:rsidRPr="00833166">
        <w:rPr>
          <w:rFonts w:ascii="Times New Roman" w:hAnsi="Times New Roman"/>
          <w:bCs/>
          <w:sz w:val="24"/>
          <w:szCs w:val="24"/>
        </w:rPr>
        <w:t>.</w:t>
      </w:r>
    </w:p>
    <w:p w:rsidR="00833166" w:rsidRPr="00833166" w:rsidRDefault="00833166" w:rsidP="00833166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 w:rsidRPr="00833166">
        <w:rPr>
          <w:rFonts w:ascii="Times New Roman" w:hAnsi="Times New Roman"/>
          <w:bCs/>
          <w:color w:val="000000"/>
          <w:sz w:val="24"/>
          <w:szCs w:val="24"/>
          <w:u w:val="single"/>
        </w:rPr>
        <w:t>Планируемые результаты.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По  окончании  учебного года ученик </w:t>
      </w:r>
      <w:r w:rsidRPr="00833166">
        <w:rPr>
          <w:rFonts w:ascii="Times New Roman" w:hAnsi="Times New Roman"/>
          <w:bCs/>
          <w:color w:val="000000"/>
          <w:sz w:val="24"/>
          <w:szCs w:val="24"/>
        </w:rPr>
        <w:t>научится: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•       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•       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•        выполнять легкоатлетические упражнения в беге и прыжках (в высоту и длину)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•        выполнять основные технические действия и приёмы игры в футбол, волейбол, баскетбол, бадминтон, гандбол в условиях учебной и игровой деятельности;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•        преодолевать естественные и искусственные препятствия с помощью разнообразных способов лазанья, прыжков и бега;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•        осуществлять судейство по одному из осваиваемых видов спорта;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color w:val="000000"/>
          <w:sz w:val="24"/>
          <w:szCs w:val="24"/>
        </w:rPr>
        <w:t>•        выполнять тестовые нормативы по физической подготовке.</w:t>
      </w:r>
    </w:p>
    <w:p w:rsidR="00833166" w:rsidRPr="00833166" w:rsidRDefault="00833166" w:rsidP="0083316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33166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71F5D" w:rsidRPr="00833166" w:rsidRDefault="00C71F5D">
      <w:pPr>
        <w:rPr>
          <w:sz w:val="24"/>
          <w:szCs w:val="24"/>
        </w:rPr>
      </w:pPr>
    </w:p>
    <w:sectPr w:rsidR="00C71F5D" w:rsidRPr="0083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94"/>
    <w:rsid w:val="004C2694"/>
    <w:rsid w:val="00580AA6"/>
    <w:rsid w:val="00833166"/>
    <w:rsid w:val="00C71F5D"/>
    <w:rsid w:val="00D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A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Normal (Web)"/>
    <w:basedOn w:val="a"/>
    <w:semiHidden/>
    <w:unhideWhenUsed/>
    <w:rsid w:val="00580A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A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Normal (Web)"/>
    <w:basedOn w:val="a"/>
    <w:semiHidden/>
    <w:unhideWhenUsed/>
    <w:rsid w:val="00580A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2024-11-18T19:44:00Z</dcterms:created>
  <dcterms:modified xsi:type="dcterms:W3CDTF">2024-11-18T20:01:00Z</dcterms:modified>
</cp:coreProperties>
</file>