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C6" w:rsidRPr="006E2E8D" w:rsidRDefault="00366EC6" w:rsidP="00366EC6">
      <w:pPr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6E2E8D">
        <w:rPr>
          <w:rFonts w:ascii="&amp;quot" w:hAnsi="&amp;quot"/>
          <w:b/>
          <w:color w:val="000000"/>
          <w:sz w:val="21"/>
          <w:szCs w:val="21"/>
        </w:rPr>
        <w:t xml:space="preserve">Аннотация на рабочую программу </w:t>
      </w:r>
      <w:r>
        <w:rPr>
          <w:rFonts w:ascii="&amp;quot" w:hAnsi="&amp;quot"/>
          <w:b/>
          <w:color w:val="000000"/>
          <w:sz w:val="21"/>
          <w:szCs w:val="21"/>
        </w:rPr>
        <w:t>«</w:t>
      </w:r>
      <w:r w:rsidRPr="006E2E8D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1,3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6EC6" w:rsidRPr="006E2E8D" w:rsidRDefault="00366EC6" w:rsidP="00366EC6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E2E8D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составлена на основе </w:t>
      </w:r>
      <w:r w:rsidRPr="006E2E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образования; рабочей программы по технологии авторов </w:t>
      </w:r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>Лутцевой</w:t>
      </w:r>
      <w:proofErr w:type="spellEnd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>, Т.П. Зуевой «</w:t>
      </w:r>
      <w:r w:rsidRPr="006E2E8D">
        <w:rPr>
          <w:rFonts w:ascii="Times New Roman" w:hAnsi="Times New Roman" w:cs="Times New Roman"/>
          <w:sz w:val="24"/>
          <w:szCs w:val="24"/>
        </w:rPr>
        <w:t>Рабочие программы. Предметная линия учебников системы «Школа России». 1–4 классы: пособие для учителей общеобразовательных организаций. М.: Просвещение, 2014;</w:t>
      </w:r>
      <w:r w:rsidRPr="006E2E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основной образовательной программы начального общего образования МКОУ СОШ </w:t>
      </w:r>
      <w:proofErr w:type="spellStart"/>
      <w:r w:rsidRPr="006E2E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</w:t>
      </w:r>
      <w:proofErr w:type="gramStart"/>
      <w:r w:rsidRPr="006E2E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.Л</w:t>
      </w:r>
      <w:proofErr w:type="gramEnd"/>
      <w:r w:rsidRPr="006E2E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укашкин</w:t>
      </w:r>
      <w:proofErr w:type="spellEnd"/>
      <w:r w:rsidRPr="006E2E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Яр</w:t>
      </w:r>
      <w:r w:rsidRPr="006E2E8D">
        <w:rPr>
          <w:rFonts w:ascii="Times New Roman" w:hAnsi="Times New Roman" w:cs="Times New Roman"/>
          <w:sz w:val="24"/>
          <w:szCs w:val="24"/>
        </w:rPr>
        <w:t xml:space="preserve">; учебного плана МКОУ СОШ </w:t>
      </w:r>
      <w:proofErr w:type="spellStart"/>
      <w:r w:rsidRPr="006E2E8D">
        <w:rPr>
          <w:rFonts w:ascii="Times New Roman" w:hAnsi="Times New Roman" w:cs="Times New Roman"/>
          <w:sz w:val="24"/>
          <w:szCs w:val="24"/>
        </w:rPr>
        <w:t>с.Лукашкин</w:t>
      </w:r>
      <w:proofErr w:type="spellEnd"/>
      <w:r w:rsidRPr="006E2E8D">
        <w:rPr>
          <w:rFonts w:ascii="Times New Roman" w:hAnsi="Times New Roman" w:cs="Times New Roman"/>
          <w:sz w:val="24"/>
          <w:szCs w:val="24"/>
        </w:rPr>
        <w:t xml:space="preserve"> Яр на 2020-21 уч. год.</w:t>
      </w:r>
    </w:p>
    <w:p w:rsidR="00366EC6" w:rsidRPr="006E2E8D" w:rsidRDefault="00366EC6" w:rsidP="00366EC6">
      <w:pPr>
        <w:tabs>
          <w:tab w:val="left" w:pos="1200"/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C6" w:rsidRPr="006E2E8D" w:rsidRDefault="00366EC6" w:rsidP="00366EC6">
      <w:pPr>
        <w:tabs>
          <w:tab w:val="left" w:pos="1200"/>
          <w:tab w:val="left" w:pos="39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 xml:space="preserve">Предметная линия учебников:  </w:t>
      </w:r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>Лутцева</w:t>
      </w:r>
      <w:proofErr w:type="spellEnd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 xml:space="preserve">, Т.П. Зуева «Технология, 1 </w:t>
      </w:r>
      <w:proofErr w:type="spellStart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 xml:space="preserve">.», «Технология, 3 </w:t>
      </w:r>
      <w:proofErr w:type="spellStart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E2E8D">
        <w:rPr>
          <w:rFonts w:ascii="Times New Roman" w:eastAsia="Times New Roman" w:hAnsi="Times New Roman" w:cs="Times New Roman"/>
          <w:bCs/>
          <w:sz w:val="24"/>
          <w:szCs w:val="24"/>
        </w:rPr>
        <w:t>.», Просвещение, 2017.</w:t>
      </w:r>
    </w:p>
    <w:p w:rsidR="00366EC6" w:rsidRPr="006E2E8D" w:rsidRDefault="00366EC6" w:rsidP="00366EC6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366EC6" w:rsidRPr="006E2E8D" w:rsidRDefault="00366EC6" w:rsidP="00366E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 xml:space="preserve">   </w:t>
      </w:r>
      <w:r w:rsidRPr="006E2E8D">
        <w:rPr>
          <w:rFonts w:ascii="Times New Roman" w:hAnsi="Times New Roman" w:cs="Times New Roman"/>
          <w:bCs/>
          <w:sz w:val="24"/>
          <w:szCs w:val="24"/>
        </w:rPr>
        <w:t xml:space="preserve">Цели </w:t>
      </w:r>
      <w:r w:rsidRPr="006E2E8D">
        <w:rPr>
          <w:rFonts w:ascii="Times New Roman" w:hAnsi="Times New Roman" w:cs="Times New Roman"/>
          <w:sz w:val="24"/>
          <w:szCs w:val="24"/>
        </w:rPr>
        <w:t>изучения технологии в начальной школе:</w:t>
      </w:r>
    </w:p>
    <w:p w:rsidR="00366EC6" w:rsidRPr="006E2E8D" w:rsidRDefault="00366EC6" w:rsidP="00366EC6">
      <w:pPr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366EC6" w:rsidRPr="006E2E8D" w:rsidRDefault="00366EC6" w:rsidP="00366EC6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ко-технологическими умениями и проектной деятельностью;</w:t>
      </w:r>
    </w:p>
    <w:p w:rsidR="00366EC6" w:rsidRPr="006E2E8D" w:rsidRDefault="00366EC6" w:rsidP="00366EC6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366EC6" w:rsidRPr="006E2E8D" w:rsidRDefault="00366EC6" w:rsidP="00366EC6">
      <w:pPr>
        <w:numPr>
          <w:ilvl w:val="12"/>
          <w:numId w:val="0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E2E8D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6E2E8D">
        <w:rPr>
          <w:rFonts w:ascii="Times New Roman" w:hAnsi="Times New Roman" w:cs="Times New Roman"/>
          <w:sz w:val="24"/>
          <w:szCs w:val="24"/>
        </w:rPr>
        <w:t>курса:</w:t>
      </w:r>
    </w:p>
    <w:p w:rsidR="00366EC6" w:rsidRPr="006E2E8D" w:rsidRDefault="00366EC6" w:rsidP="00366EC6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-567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духовно-нравственное развитие учащихся; освоение нравственно-эти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366EC6" w:rsidRPr="006E2E8D" w:rsidRDefault="00366EC6" w:rsidP="00366EC6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-567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66EC6" w:rsidRPr="006E2E8D" w:rsidRDefault="00366EC6" w:rsidP="00366EC6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-567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формирование целостной картины мира (образа мира) на основе по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делий в проектной деятельности;</w:t>
      </w:r>
    </w:p>
    <w:p w:rsidR="00366EC6" w:rsidRPr="006E2E8D" w:rsidRDefault="00366EC6" w:rsidP="00366EC6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инициативности, любо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366EC6" w:rsidRPr="006E2E8D" w:rsidRDefault="00366EC6" w:rsidP="00366EC6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формирование на основе овладения культурой проектной деятельности:</w:t>
      </w:r>
    </w:p>
    <w:p w:rsidR="00366EC6" w:rsidRPr="006E2E8D" w:rsidRDefault="00366EC6" w:rsidP="00366EC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-567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внутреннего плана деятельности, включающего целеполагание, плани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366EC6" w:rsidRPr="006E2E8D" w:rsidRDefault="00366EC6" w:rsidP="00366EC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-567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умений переносить усвоенные в проектной деятельности теоретичес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та «Окружающий мир» и других школьных дисциплин;</w:t>
      </w:r>
    </w:p>
    <w:p w:rsidR="00366EC6" w:rsidRPr="006E2E8D" w:rsidRDefault="00366EC6" w:rsidP="00366EC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-567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коммуникативных умений в процессе реализации проектной деятель</w:t>
      </w:r>
      <w:r w:rsidRPr="006E2E8D">
        <w:rPr>
          <w:rFonts w:ascii="Times New Roman" w:hAnsi="Times New Roman" w:cs="Times New Roman"/>
          <w:sz w:val="24"/>
          <w:szCs w:val="24"/>
        </w:rPr>
        <w:softHyphen/>
        <w:t xml:space="preserve">ности (умения выслушивать и принимать разные точки зрения и мнения, сравнивая их со своей, распределять </w:t>
      </w:r>
      <w:r w:rsidRPr="006E2E8D">
        <w:rPr>
          <w:rFonts w:ascii="Times New Roman" w:hAnsi="Times New Roman" w:cs="Times New Roman"/>
          <w:sz w:val="24"/>
          <w:szCs w:val="24"/>
        </w:rPr>
        <w:lastRenderedPageBreak/>
        <w:t>обязанности, приходить к единому ре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366EC6" w:rsidRPr="006E2E8D" w:rsidRDefault="00366EC6" w:rsidP="00366EC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366EC6" w:rsidRPr="006E2E8D" w:rsidRDefault="00366EC6" w:rsidP="00366EC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первоначальных умений поиска необходимой информации в различ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366EC6" w:rsidRPr="006E2E8D" w:rsidRDefault="00366EC6" w:rsidP="00366EC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366EC6" w:rsidRPr="006E2E8D" w:rsidRDefault="00366EC6" w:rsidP="00366E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 xml:space="preserve">   Практическая деятельность на уроках технологии является средством об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6E2E8D">
        <w:rPr>
          <w:rFonts w:ascii="Times New Roman" w:hAnsi="Times New Roman" w:cs="Times New Roman"/>
          <w:sz w:val="24"/>
          <w:szCs w:val="24"/>
        </w:rPr>
        <w:softHyphen/>
        <w:t>версальных учебных действий.</w:t>
      </w:r>
    </w:p>
    <w:p w:rsidR="00366EC6" w:rsidRPr="006E2E8D" w:rsidRDefault="00366EC6" w:rsidP="00366EC6">
      <w:pPr>
        <w:pStyle w:val="a4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</w:rPr>
      </w:pPr>
      <w:r w:rsidRPr="006E2E8D">
        <w:t xml:space="preserve">Курс рассчитан  в 1 классе на  33 часа, в 3  классе - 34 часа (за учебный год – 67 часов), </w:t>
      </w:r>
      <w:r w:rsidRPr="006E2E8D">
        <w:rPr>
          <w:rFonts w:ascii="&amp;quot" w:hAnsi="&amp;quot"/>
          <w:color w:val="000000"/>
        </w:rPr>
        <w:t xml:space="preserve">соответствует учебному плану  МКОУ СОШ с </w:t>
      </w:r>
      <w:r w:rsidRPr="006E2E8D">
        <w:rPr>
          <w:rFonts w:ascii="&amp;quot" w:hAnsi="&amp;quot" w:hint="eastAsia"/>
          <w:color w:val="000000"/>
        </w:rPr>
        <w:t>Лукашкин</w:t>
      </w:r>
      <w:r w:rsidRPr="006E2E8D">
        <w:rPr>
          <w:rFonts w:ascii="&amp;quot" w:hAnsi="&amp;quot"/>
          <w:color w:val="000000"/>
        </w:rPr>
        <w:t xml:space="preserve"> Яр на 2020-2021 уч. год.</w:t>
      </w:r>
    </w:p>
    <w:p w:rsidR="00366EC6" w:rsidRPr="006E2E8D" w:rsidRDefault="00366EC6" w:rsidP="00366EC6">
      <w:pPr>
        <w:shd w:val="clear" w:color="auto" w:fill="FFFFFF"/>
        <w:ind w:left="-567" w:right="5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366EC6" w:rsidRPr="006E2E8D" w:rsidRDefault="00366EC6" w:rsidP="00366EC6">
      <w:pPr>
        <w:jc w:val="both"/>
        <w:rPr>
          <w:rFonts w:ascii="Times New Roman" w:hAnsi="Times New Roman" w:cs="Times New Roman"/>
          <w:sz w:val="24"/>
          <w:szCs w:val="24"/>
        </w:rPr>
      </w:pPr>
      <w:r w:rsidRPr="006E2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EC6" w:rsidRPr="006E2E8D" w:rsidRDefault="00366EC6" w:rsidP="00366E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EC6" w:rsidRPr="00E2784B" w:rsidRDefault="00366EC6" w:rsidP="00366EC6">
      <w:pPr>
        <w:rPr>
          <w:rFonts w:ascii="Times New Roman" w:hAnsi="Times New Roman" w:cs="Times New Roman"/>
          <w:sz w:val="24"/>
          <w:szCs w:val="24"/>
        </w:rPr>
      </w:pPr>
    </w:p>
    <w:p w:rsidR="005233BF" w:rsidRDefault="005233BF"/>
    <w:sectPr w:rsidR="0052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CC18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1"/>
    <w:rsid w:val="00366EC6"/>
    <w:rsid w:val="005233BF"/>
    <w:rsid w:val="00585CDE"/>
    <w:rsid w:val="00745F91"/>
    <w:rsid w:val="00B15E2A"/>
    <w:rsid w:val="00C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FCF"/>
    <w:rPr>
      <w:b/>
      <w:bCs/>
    </w:rPr>
  </w:style>
  <w:style w:type="paragraph" w:styleId="a4">
    <w:name w:val="Normal (Web)"/>
    <w:basedOn w:val="a"/>
    <w:uiPriority w:val="99"/>
    <w:semiHidden/>
    <w:unhideWhenUsed/>
    <w:rsid w:val="0036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FCF"/>
    <w:rPr>
      <w:b/>
      <w:bCs/>
    </w:rPr>
  </w:style>
  <w:style w:type="paragraph" w:styleId="a4">
    <w:name w:val="Normal (Web)"/>
    <w:basedOn w:val="a"/>
    <w:uiPriority w:val="99"/>
    <w:semiHidden/>
    <w:unhideWhenUsed/>
    <w:rsid w:val="0036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2020-07-15T06:31:00Z</dcterms:created>
  <dcterms:modified xsi:type="dcterms:W3CDTF">2020-07-15T06:31:00Z</dcterms:modified>
</cp:coreProperties>
</file>